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E35" w:rsidRPr="00807948" w:rsidRDefault="00B47E35" w:rsidP="00B47E35">
      <w:pPr>
        <w:pStyle w:val="a3"/>
        <w:spacing w:before="0" w:beforeAutospacing="0" w:after="0" w:afterAutospacing="0"/>
        <w:ind w:firstLine="689"/>
        <w:jc w:val="center"/>
        <w:rPr>
          <w:rFonts w:ascii="Arial" w:hAnsi="Arial" w:cs="Arial"/>
          <w:color w:val="000000"/>
          <w:sz w:val="29"/>
          <w:szCs w:val="29"/>
        </w:rPr>
      </w:pPr>
      <w:r w:rsidRPr="00807948">
        <w:rPr>
          <w:b/>
          <w:bCs/>
          <w:color w:val="000000"/>
          <w:sz w:val="32"/>
          <w:szCs w:val="32"/>
        </w:rPr>
        <w:t>АДМИНИСТРАЦИЯ</w:t>
      </w:r>
    </w:p>
    <w:p w:rsidR="00B47E35" w:rsidRDefault="00B47E35" w:rsidP="00B47E35">
      <w:pPr>
        <w:spacing w:after="0" w:line="240" w:lineRule="auto"/>
        <w:ind w:firstLine="689"/>
        <w:jc w:val="center"/>
        <w:rPr>
          <w:rFonts w:ascii="Arial" w:eastAsia="Times New Roman" w:hAnsi="Arial" w:cs="Arial"/>
          <w:color w:val="000000"/>
          <w:sz w:val="29"/>
          <w:szCs w:val="2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БЕЛОЯРСКОГО </w:t>
      </w:r>
      <w:r w:rsidRPr="008079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8079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ОБРАЗОВАНИЯ</w:t>
      </w:r>
    </w:p>
    <w:p w:rsidR="00B47E35" w:rsidRPr="00807948" w:rsidRDefault="00B47E35" w:rsidP="00B47E35">
      <w:pPr>
        <w:spacing w:after="0" w:line="240" w:lineRule="auto"/>
        <w:ind w:firstLine="689"/>
        <w:jc w:val="center"/>
        <w:rPr>
          <w:rFonts w:ascii="Arial" w:eastAsia="Times New Roman" w:hAnsi="Arial" w:cs="Arial"/>
          <w:color w:val="000000"/>
          <w:sz w:val="29"/>
          <w:szCs w:val="2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НОВОБУРАССКОГО </w:t>
      </w:r>
      <w:r w:rsidRPr="008079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8079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РАЙОНА</w:t>
      </w:r>
    </w:p>
    <w:p w:rsidR="00B47E35" w:rsidRDefault="00B47E35" w:rsidP="00B47E35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079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САРАТОВСКОЙ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8079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ОБЛАСТИ</w:t>
      </w:r>
    </w:p>
    <w:p w:rsidR="008E6896" w:rsidRPr="008E6896" w:rsidRDefault="008E6896" w:rsidP="00B47E3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8E6896" w:rsidRPr="008E6896" w:rsidRDefault="00B47E35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 w:rsidR="00644F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35F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</w:t>
      </w:r>
      <w:r w:rsidR="00644F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ноября</w:t>
      </w:r>
      <w:r w:rsidR="005A6E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909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2024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года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12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72</w:t>
      </w:r>
    </w:p>
    <w:p w:rsidR="008E6896" w:rsidRPr="008E6896" w:rsidRDefault="008E6896" w:rsidP="00B47E3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E6896" w:rsidRPr="008E6896" w:rsidRDefault="008E6896" w:rsidP="002A0BC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утверждении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муниципальной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программы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«Использование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охрана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земель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территории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Белоя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рского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муниципального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образования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Новобурас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ского</w:t>
      </w:r>
      <w:proofErr w:type="spellEnd"/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муниципального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района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Саратовской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области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9909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2025</w:t>
      </w:r>
      <w:r w:rsidR="007911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год»</w:t>
      </w:r>
    </w:p>
    <w:p w:rsidR="008E6896" w:rsidRPr="008E6896" w:rsidRDefault="00B47E35" w:rsidP="00B47E3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47E35" w:rsidRDefault="008E6896" w:rsidP="00B47E3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ст.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11-13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Земельного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кодекса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131-ФЗ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FF"/>
          <w:sz w:val="28"/>
        </w:rPr>
        <w:t>Уставом</w:t>
      </w:r>
      <w:r w:rsidR="00B47E35">
        <w:rPr>
          <w:rFonts w:ascii="Times New Roman" w:eastAsia="Times New Roman" w:hAnsi="Times New Roman" w:cs="Times New Roman"/>
          <w:color w:val="0000FF"/>
          <w:sz w:val="28"/>
        </w:rPr>
        <w:t xml:space="preserve"> Белоя</w:t>
      </w:r>
      <w:r w:rsidRPr="008E6896">
        <w:rPr>
          <w:rFonts w:ascii="Times New Roman" w:eastAsia="Times New Roman" w:hAnsi="Times New Roman" w:cs="Times New Roman"/>
          <w:color w:val="0000FF"/>
          <w:sz w:val="28"/>
        </w:rPr>
        <w:t>рского</w:t>
      </w:r>
      <w:r w:rsidR="00B47E35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FF"/>
          <w:sz w:val="28"/>
        </w:rPr>
        <w:t>муниципального</w:t>
      </w:r>
      <w:r w:rsidR="00B47E35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FF"/>
          <w:sz w:val="28"/>
        </w:rPr>
        <w:t>образования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F271C" w:rsidRDefault="008E6896" w:rsidP="000F271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B47E35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муниципальную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программу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«Использование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рского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Новобурас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Саратовской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90993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год»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постановлению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F271C" w:rsidRPr="000F271C" w:rsidRDefault="008E6896" w:rsidP="000F271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B47E35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</w:t>
      </w:r>
      <w:proofErr w:type="gramStart"/>
      <w:r w:rsidR="000F271C" w:rsidRPr="00777F06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0F271C" w:rsidRPr="00777F06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</w:t>
      </w:r>
      <w:proofErr w:type="gramEnd"/>
      <w:r w:rsidR="000F271C" w:rsidRPr="00777F06">
        <w:rPr>
          <w:rFonts w:ascii="Times New Roman" w:hAnsi="Times New Roman" w:cs="Times New Roman"/>
          <w:sz w:val="28"/>
          <w:szCs w:val="28"/>
        </w:rPr>
        <w:t xml:space="preserve"> опубликования (обнародования) муниципальных правовых актов в Белоярском муниципальном образовании»</w:t>
      </w:r>
      <w:r w:rsidR="00644FA2" w:rsidRPr="00644FA2">
        <w:rPr>
          <w:rFonts w:ascii="Times New Roman" w:hAnsi="Times New Roman"/>
        </w:rPr>
        <w:t xml:space="preserve"> </w:t>
      </w:r>
      <w:r w:rsidR="00644FA2" w:rsidRPr="00644FA2">
        <w:rPr>
          <w:rFonts w:ascii="Times New Roman" w:hAnsi="Times New Roman"/>
          <w:sz w:val="28"/>
          <w:szCs w:val="28"/>
        </w:rPr>
        <w:t>и распространяется на правоотнош</w:t>
      </w:r>
      <w:r w:rsidR="00990993">
        <w:rPr>
          <w:rFonts w:ascii="Times New Roman" w:hAnsi="Times New Roman"/>
          <w:sz w:val="28"/>
          <w:szCs w:val="28"/>
        </w:rPr>
        <w:t>ения, возникшие с 01 января 2025</w:t>
      </w:r>
      <w:r w:rsidR="00644FA2" w:rsidRPr="00644FA2">
        <w:rPr>
          <w:rFonts w:ascii="Times New Roman" w:hAnsi="Times New Roman"/>
          <w:sz w:val="28"/>
          <w:szCs w:val="28"/>
        </w:rPr>
        <w:t xml:space="preserve"> года.</w:t>
      </w:r>
      <w:r w:rsidR="000F271C" w:rsidRPr="00777F06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0F271C" w:rsidRPr="00777F0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0F271C" w:rsidRPr="00777F06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0F271C" w:rsidRPr="00777F06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0F271C" w:rsidRPr="00777F06">
          <w:rPr>
            <w:rStyle w:val="a4"/>
            <w:rFonts w:ascii="Times New Roman" w:hAnsi="Times New Roman" w:cs="Times New Roman"/>
            <w:color w:val="548DD4"/>
            <w:kern w:val="2"/>
            <w:sz w:val="28"/>
            <w:szCs w:val="28"/>
            <w:lang w:val="en-US"/>
          </w:rPr>
          <w:t>http</w:t>
        </w:r>
        <w:r w:rsidR="000F271C" w:rsidRPr="00777F06">
          <w:rPr>
            <w:rStyle w:val="a4"/>
            <w:rFonts w:ascii="Times New Roman" w:hAnsi="Times New Roman" w:cs="Times New Roman"/>
            <w:color w:val="548DD4"/>
            <w:kern w:val="2"/>
            <w:sz w:val="28"/>
            <w:szCs w:val="28"/>
          </w:rPr>
          <w:t>://</w:t>
        </w:r>
        <w:r w:rsidR="000F271C" w:rsidRPr="00777F06">
          <w:rPr>
            <w:rStyle w:val="a4"/>
            <w:rFonts w:ascii="Times New Roman" w:hAnsi="Times New Roman" w:cs="Times New Roman"/>
            <w:color w:val="548DD4"/>
            <w:kern w:val="2"/>
            <w:sz w:val="28"/>
            <w:szCs w:val="28"/>
            <w:lang w:val="en-US"/>
          </w:rPr>
          <w:t>www</w:t>
        </w:r>
        <w:r w:rsidR="000F271C" w:rsidRPr="00777F06">
          <w:rPr>
            <w:rStyle w:val="a4"/>
            <w:rFonts w:ascii="Times New Roman" w:hAnsi="Times New Roman" w:cs="Times New Roman"/>
            <w:color w:val="548DD4"/>
            <w:kern w:val="2"/>
            <w:sz w:val="28"/>
            <w:szCs w:val="28"/>
          </w:rPr>
          <w:t>.</w:t>
        </w:r>
        <w:proofErr w:type="spellStart"/>
        <w:r w:rsidR="000F271C" w:rsidRPr="00777F06">
          <w:rPr>
            <w:rStyle w:val="a4"/>
            <w:rFonts w:ascii="Times New Roman" w:hAnsi="Times New Roman" w:cs="Times New Roman"/>
            <w:color w:val="548DD4"/>
            <w:kern w:val="2"/>
            <w:sz w:val="28"/>
            <w:szCs w:val="28"/>
            <w:lang w:val="en-US"/>
          </w:rPr>
          <w:t>admnburasy</w:t>
        </w:r>
        <w:proofErr w:type="spellEnd"/>
        <w:r w:rsidR="000F271C" w:rsidRPr="00777F06">
          <w:rPr>
            <w:rStyle w:val="a4"/>
            <w:rFonts w:ascii="Times New Roman" w:hAnsi="Times New Roman" w:cs="Times New Roman"/>
            <w:color w:val="548DD4"/>
            <w:kern w:val="2"/>
            <w:sz w:val="28"/>
            <w:szCs w:val="28"/>
          </w:rPr>
          <w:t>.</w:t>
        </w:r>
        <w:proofErr w:type="spellStart"/>
        <w:r w:rsidR="000F271C" w:rsidRPr="00777F06">
          <w:rPr>
            <w:rStyle w:val="a4"/>
            <w:rFonts w:ascii="Times New Roman" w:hAnsi="Times New Roman" w:cs="Times New Roman"/>
            <w:color w:val="548DD4"/>
            <w:kern w:val="2"/>
            <w:sz w:val="28"/>
            <w:szCs w:val="28"/>
            <w:lang w:val="en-US"/>
          </w:rPr>
          <w:t>ru</w:t>
        </w:r>
        <w:proofErr w:type="spellEnd"/>
        <w:r w:rsidR="000F271C" w:rsidRPr="00777F06">
          <w:rPr>
            <w:rStyle w:val="a4"/>
            <w:rFonts w:ascii="Times New Roman" w:hAnsi="Times New Roman" w:cs="Times New Roman"/>
            <w:color w:val="548DD4"/>
            <w:kern w:val="2"/>
            <w:sz w:val="28"/>
            <w:szCs w:val="28"/>
          </w:rPr>
          <w:t>/</w:t>
        </w:r>
      </w:hyperlink>
      <w:r w:rsidR="000F271C" w:rsidRPr="00777F06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8E6896" w:rsidRPr="008E6896" w:rsidRDefault="000F271C" w:rsidP="000F271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Start"/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оставляю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B47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собой.</w:t>
      </w:r>
    </w:p>
    <w:p w:rsidR="008E6896" w:rsidRPr="008E6896" w:rsidRDefault="00B47E35" w:rsidP="00B47E35">
      <w:pPr>
        <w:spacing w:after="0" w:line="240" w:lineRule="auto"/>
        <w:ind w:left="72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Глава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Белоя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рского</w:t>
      </w:r>
      <w:proofErr w:type="gramEnd"/>
    </w:p>
    <w:p w:rsidR="008E6896" w:rsidRPr="008E6896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муниципального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E6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образования</w:t>
      </w:r>
      <w:r w:rsidR="00B47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А.Г.Шорников </w:t>
      </w:r>
    </w:p>
    <w:p w:rsidR="00B47E35" w:rsidRDefault="00B47E35" w:rsidP="008E6896">
      <w:pPr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47E35" w:rsidSect="008E6896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B47E35" w:rsidRDefault="008E6896" w:rsidP="008E6896">
      <w:pPr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8E6896" w:rsidRPr="008E6896" w:rsidRDefault="00B47E35" w:rsidP="008E6896">
      <w:pPr>
        <w:spacing w:after="0" w:line="240" w:lineRule="auto"/>
        <w:ind w:left="3969"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</w:p>
    <w:p w:rsidR="00B47E35" w:rsidRDefault="00B47E35" w:rsidP="008E6896">
      <w:pPr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рского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:rsidR="008E6896" w:rsidRPr="008E6896" w:rsidRDefault="00B47E35" w:rsidP="008E6896">
      <w:pPr>
        <w:spacing w:after="0" w:line="240" w:lineRule="auto"/>
        <w:ind w:left="3969"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644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35FF1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644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ноября</w:t>
      </w:r>
      <w:r w:rsidR="00990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896" w:rsidRPr="008E689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2D59">
        <w:rPr>
          <w:rFonts w:ascii="Times New Roman" w:eastAsia="Times New Roman" w:hAnsi="Times New Roman" w:cs="Times New Roman"/>
          <w:color w:val="000000"/>
          <w:sz w:val="28"/>
          <w:szCs w:val="28"/>
        </w:rPr>
        <w:t>72</w:t>
      </w:r>
    </w:p>
    <w:p w:rsidR="008E6896" w:rsidRPr="008E6896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8E6896" w:rsidRPr="000F271C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Муниципальная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«Использование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охрана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земель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территории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Белоя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рского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Новобурас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ского</w:t>
      </w:r>
      <w:proofErr w:type="spellEnd"/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Саратовской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области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90993">
        <w:rPr>
          <w:rFonts w:ascii="Times New Roman" w:eastAsia="Times New Roman" w:hAnsi="Times New Roman" w:cs="Times New Roman"/>
          <w:b/>
          <w:bCs/>
          <w:sz w:val="28"/>
          <w:szCs w:val="28"/>
        </w:rPr>
        <w:t>2025</w:t>
      </w:r>
      <w:r w:rsidR="00B47E35"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b/>
          <w:bCs/>
          <w:sz w:val="28"/>
          <w:szCs w:val="28"/>
        </w:rPr>
        <w:t>год»</w:t>
      </w:r>
    </w:p>
    <w:p w:rsidR="008E6896" w:rsidRPr="000F271C" w:rsidRDefault="00B47E35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0F27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6896" w:rsidRPr="000F271C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0F271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47E35" w:rsidRPr="000F27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sz w:val="28"/>
          <w:szCs w:val="28"/>
        </w:rPr>
        <w:t>Паспорт</w:t>
      </w:r>
      <w:r w:rsidR="00B47E35" w:rsidRPr="000F27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B47E35" w:rsidRPr="000F27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71C">
        <w:rPr>
          <w:rFonts w:ascii="Times New Roman" w:eastAsia="Times New Roman" w:hAnsi="Times New Roman" w:cs="Times New Roman"/>
          <w:sz w:val="28"/>
          <w:szCs w:val="28"/>
        </w:rPr>
        <w:t>программы</w:t>
      </w:r>
    </w:p>
    <w:tbl>
      <w:tblPr>
        <w:tblW w:w="10403" w:type="dxa"/>
        <w:tblCellMar>
          <w:left w:w="0" w:type="dxa"/>
          <w:right w:w="0" w:type="dxa"/>
        </w:tblCellMar>
        <w:tblLook w:val="04A0"/>
      </w:tblPr>
      <w:tblGrid>
        <w:gridCol w:w="4024"/>
        <w:gridCol w:w="6379"/>
      </w:tblGrid>
      <w:tr w:rsidR="008E6896" w:rsidRPr="00B47E35" w:rsidTr="008E6896">
        <w:tc>
          <w:tcPr>
            <w:tcW w:w="4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0F27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  <w:p w:rsidR="008E6896" w:rsidRPr="000F271C" w:rsidRDefault="00B47E35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B47E35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«Использование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охрана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территории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Новобурас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Саратовской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области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0993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6896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8E6896" w:rsidRPr="00B47E35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0F27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кодекс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Федерации,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«Об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общих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принципах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самоуправления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Федерации»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06.10.2003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№131-ФЗ</w:t>
            </w:r>
          </w:p>
        </w:tc>
      </w:tr>
      <w:tr w:rsidR="008E6896" w:rsidRPr="00B47E35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0F27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Новобурас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Саратовской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области</w:t>
            </w:r>
          </w:p>
        </w:tc>
      </w:tr>
      <w:tr w:rsidR="008E6896" w:rsidRPr="00B47E35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0F27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охраны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территории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Новобурас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Саратовской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числе:</w:t>
            </w:r>
          </w:p>
          <w:p w:rsidR="008E6896" w:rsidRPr="000F271C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предотвращение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ликвидации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загрязнения,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истощения,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деградации,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порчи,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уничтожения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почв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негативного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воздействия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земли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почвы;</w:t>
            </w:r>
          </w:p>
          <w:p w:rsidR="008E6896" w:rsidRPr="000F271C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земель;</w:t>
            </w:r>
          </w:p>
          <w:p w:rsidR="008E6896" w:rsidRPr="000F271C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восстановление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плодородия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почв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землях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сельскохозяйственного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земель.</w:t>
            </w:r>
          </w:p>
        </w:tc>
      </w:tr>
      <w:tr w:rsidR="008E6896" w:rsidRPr="00B47E35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0F27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0F271C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оптимизация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сфере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отходами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производства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потребления;</w:t>
            </w:r>
          </w:p>
          <w:p w:rsidR="008E6896" w:rsidRPr="000F271C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использования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охраны</w:t>
            </w:r>
            <w:r w:rsidR="00B47E35"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271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земель;</w:t>
            </w:r>
          </w:p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рационального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использования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охраны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земель;</w:t>
            </w:r>
          </w:p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восстановление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зеленых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насаждений,</w:t>
            </w:r>
          </w:p>
          <w:p w:rsidR="008E6896" w:rsidRPr="00B47E35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инвентаризации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</w:t>
            </w:r>
          </w:p>
        </w:tc>
      </w:tr>
      <w:tr w:rsidR="008E6896" w:rsidRPr="00B47E35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197ECE" w:rsidRDefault="008E6896" w:rsidP="00197EC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Сроки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99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E6896" w:rsidRPr="00B47E35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197ECE" w:rsidRDefault="008E6896" w:rsidP="00197EC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предусмотрено</w:t>
            </w:r>
          </w:p>
        </w:tc>
      </w:tr>
      <w:tr w:rsidR="008E6896" w:rsidRPr="00B47E35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197ECE" w:rsidRDefault="008E6896" w:rsidP="00197EC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Ожидаемый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упорядочение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землепользования;</w:t>
            </w:r>
          </w:p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охрана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земель;</w:t>
            </w:r>
          </w:p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экологической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населения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качества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его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жизни;</w:t>
            </w:r>
          </w:p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доходов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уплаты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налогов.</w:t>
            </w:r>
          </w:p>
        </w:tc>
      </w:tr>
      <w:tr w:rsidR="008E6896" w:rsidRPr="00B47E35" w:rsidTr="008E6896">
        <w:tc>
          <w:tcPr>
            <w:tcW w:w="4024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197ECE" w:rsidRDefault="008E6896" w:rsidP="00197EC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исполнением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197ECE" w:rsidRDefault="008E6896" w:rsidP="008E689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над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реализацией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администрацией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Новобурас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Саратовской</w:t>
            </w:r>
            <w:r w:rsidR="00B47E35"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97ECE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области.</w:t>
            </w:r>
          </w:p>
        </w:tc>
      </w:tr>
    </w:tbl>
    <w:p w:rsidR="008E6896" w:rsidRPr="002A0BCB" w:rsidRDefault="00B47E35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B47E3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8E6896" w:rsidRPr="002A0BCB" w:rsidRDefault="008E6896" w:rsidP="008E6896">
      <w:pPr>
        <w:spacing w:after="0" w:line="240" w:lineRule="auto"/>
        <w:ind w:right="282"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Характеристика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текущего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состояния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проблемы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соответствующей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сфере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Земля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важная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среды,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связано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всеми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остальными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природными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объектами: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животными,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лесами,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растительным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миром,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водами,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полезными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ископаемыми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ценностями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недр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земли.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Без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невозможно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природных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ресурсов.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Бесхозяйственность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отношению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немедленно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наносит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недалеком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будет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наносить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вред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среде,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приводить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разрушению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поверхностного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слоя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почвы,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химическому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радиоактивному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загрязнению,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сопровождаться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экологическим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ухудшением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природного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комплекса.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Белоя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«Использование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Белоя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>Новобурас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Саратовской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0993">
        <w:rPr>
          <w:rFonts w:ascii="Times New Roman" w:eastAsia="Times New Roman" w:hAnsi="Times New Roman" w:cs="Times New Roman"/>
          <w:sz w:val="28"/>
          <w:szCs w:val="28"/>
        </w:rPr>
        <w:t xml:space="preserve">2025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год»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Программа)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направлена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благоприятных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обеспечивающих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реализацию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эффективного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рационального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земельными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ресурсами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интересах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укрепления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экономики.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значительных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объемов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фонда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накладывает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определенные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обязательства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сохранению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природной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целостности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звеньев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экосистемы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среды.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природе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взаимосвязано.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нарушение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правильного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функционирования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звеньев,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будь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лес,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животный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мир,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земля,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ведет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дисбалансу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нарушению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целостности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экосистемы.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природного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лесные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массивы,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водные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ландшафты,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овражные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комплексы,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озелененные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пространства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природоохранные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lastRenderedPageBreak/>
        <w:t>зоны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другие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выполняют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важнейшую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A0BCB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устойчивого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proofErr w:type="gramEnd"/>
      <w:r w:rsidRPr="002A0B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Нерациональное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потребительское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бесхозяйственное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приводят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нарушению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выполняемых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ею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функций,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снижению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природных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свойств.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Охрана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тогда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эффективной,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обеспечивается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рациональное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землепользование.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Проблемы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устойчивого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социально-экономического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Белоя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экологически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безопасной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жизнедеятельности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жителей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современном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тесно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связаны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земель.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уровне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решать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местные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проблемы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самостоятельно,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причем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полным,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комплексным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разумным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образом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интересах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ныне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живущих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людей,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будущих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поколений.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Экологическое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состояние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среднем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хорошее,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стихийные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несанкционированные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свалки,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оказывают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отрицательное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влияние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окружающую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среду,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усугубляют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экологическую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обстановку.</w:t>
      </w:r>
    </w:p>
    <w:p w:rsidR="008E6896" w:rsidRPr="002A0BCB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Цели,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сроки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принципами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являются: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законность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открытость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Белоя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образования,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подотчетность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подконтрольность,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эффективность.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предотвращение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ликвидация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загрязнения,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истощения,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деградации,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порчи,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уничтожения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почв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негативного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воздействия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почвы,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рационального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восстановления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плодородия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почв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землях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сельскохозяйственного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назначения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улучшения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земель.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поставленных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целей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предполагается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задач: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оптимизация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отходами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производства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потребления;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поселения;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рационального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земель;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сохранение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восстановление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зеленых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насаждений;</w:t>
      </w:r>
    </w:p>
    <w:p w:rsidR="008E6896" w:rsidRPr="002A0BCB" w:rsidRDefault="008E6896" w:rsidP="008E6896">
      <w:pPr>
        <w:spacing w:after="0" w:line="240" w:lineRule="auto"/>
        <w:ind w:right="282"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земель.</w:t>
      </w:r>
    </w:p>
    <w:p w:rsidR="008E6896" w:rsidRPr="002A0BCB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Ресурсное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Финансирование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предусмотрено.</w:t>
      </w:r>
    </w:p>
    <w:p w:rsidR="008E6896" w:rsidRPr="002A0BCB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Механизм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Программы.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нормативно-правовым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актом,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регламентирующим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механизм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Белоя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рского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>Новобурас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Саратовской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области.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Исполнители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осуществляют: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нормативно-правое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методическое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подготовку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предложений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объемам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условиям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разъяснительной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направленной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освещение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целей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целью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проводят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инвентаризацию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поселения.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Инвентаризация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предотвращения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деградации,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загрязнения,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захламления,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негативных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(вредных)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воздействий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хозяйственной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выявление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неиспользуемых,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нерационально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используемых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используемых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целевому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назначению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разрешенным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земельных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участков,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характеристик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земель.</w:t>
      </w:r>
    </w:p>
    <w:p w:rsidR="008E6896" w:rsidRPr="002A0BCB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Ожидаемые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6896" w:rsidRPr="002A0BCB" w:rsidRDefault="008E6896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будет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содействовать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упорядочению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землепользования,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рациональному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эффективному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использованию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охране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земель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повышению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экологической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населения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жизни,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увеличению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налогооблагаемой</w:t>
      </w:r>
      <w:r w:rsidR="00B47E35"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sz w:val="28"/>
          <w:szCs w:val="28"/>
        </w:rPr>
        <w:t>базы.</w:t>
      </w:r>
    </w:p>
    <w:p w:rsidR="008E6896" w:rsidRPr="00B47E35" w:rsidRDefault="008E6896" w:rsidP="008E68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sectPr w:rsidR="008E6896" w:rsidRPr="00B47E35" w:rsidSect="008E6896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E6896" w:rsidRPr="002A0BCB" w:rsidRDefault="008E6896" w:rsidP="008E6896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7.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основных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мероприятий</w:t>
      </w:r>
      <w:r w:rsidR="00B47E35"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A0B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Программы:</w:t>
      </w:r>
    </w:p>
    <w:p w:rsidR="008E6896" w:rsidRPr="002A0BCB" w:rsidRDefault="00B47E35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152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1"/>
        <w:gridCol w:w="5236"/>
        <w:gridCol w:w="2410"/>
        <w:gridCol w:w="2551"/>
        <w:gridCol w:w="4415"/>
      </w:tblGrid>
      <w:tr w:rsidR="008E6896" w:rsidRPr="002A0BCB" w:rsidTr="00B47E35">
        <w:trPr>
          <w:trHeight w:val="20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B47E35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реализации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финансирования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исполнения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выполнение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  <w:r w:rsidR="00B47E35"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Программы</w:t>
            </w:r>
          </w:p>
        </w:tc>
      </w:tr>
      <w:tr w:rsidR="008E6896" w:rsidRPr="002A0BCB" w:rsidTr="00B47E35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B47E35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E6896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6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Разъяснение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норм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законодательства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населению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предусмотрены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8E6896" w:rsidRPr="002A0BCB" w:rsidTr="00B47E35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B47E35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8E6896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6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регулярных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мероприятий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очистке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территории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мусора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предусмотрены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реже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раза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4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8E6896" w:rsidRPr="002A0BCB" w:rsidTr="00B47E35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B47E35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8E6896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36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Инвентаризация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предусмотрены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реже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раза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4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8E6896" w:rsidRPr="002A0BCB" w:rsidTr="00B47E35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B47E35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8E6896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36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фактов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самовольного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участков,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мер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устранению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выявленных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нарушений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предусмотрены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8E6896" w:rsidRPr="002A0BCB" w:rsidTr="00B47E35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B47E35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8E6896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3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пустующих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нерационально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используемых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своевременное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вовлечение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хозяйственный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предусмотрены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8E6896" w:rsidRPr="002A0BCB" w:rsidTr="00B47E35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B47E35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8E6896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3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фактов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участков,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приводящих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значительному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ухудшению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экологической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обстановки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предусмотрены</w:t>
            </w:r>
          </w:p>
        </w:tc>
        <w:tc>
          <w:tcPr>
            <w:tcW w:w="255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41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8E6896" w:rsidRPr="002A0BCB" w:rsidTr="00B47E35">
        <w:trPr>
          <w:trHeight w:val="20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B47E35" w:rsidP="008E6896">
            <w:pPr>
              <w:spacing w:after="0" w:line="20" w:lineRule="atLeast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8E6896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3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земельных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участков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(в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т.ч.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бесхозяйных)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муниципальную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55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мере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необходимости</w:t>
            </w:r>
          </w:p>
        </w:tc>
        <w:tc>
          <w:tcPr>
            <w:tcW w:w="441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896" w:rsidRPr="002A0BCB" w:rsidRDefault="008E6896" w:rsidP="00B47E35">
            <w:pPr>
              <w:spacing w:after="0" w:line="20" w:lineRule="atLeas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Белоя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рского</w:t>
            </w:r>
            <w:r w:rsidR="00B47E35"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A0BCB"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</w:p>
        </w:tc>
      </w:tr>
    </w:tbl>
    <w:p w:rsidR="00E96B93" w:rsidRPr="002A0BCB" w:rsidRDefault="00B47E35" w:rsidP="008E68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A0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E96B93" w:rsidRPr="002A0BCB" w:rsidSect="008E6896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A7B37"/>
    <w:multiLevelType w:val="multilevel"/>
    <w:tmpl w:val="ECFC2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6896"/>
    <w:rsid w:val="000040E4"/>
    <w:rsid w:val="000669A6"/>
    <w:rsid w:val="000F271C"/>
    <w:rsid w:val="00197ECE"/>
    <w:rsid w:val="002154CA"/>
    <w:rsid w:val="00261709"/>
    <w:rsid w:val="002A0BCB"/>
    <w:rsid w:val="002C1B12"/>
    <w:rsid w:val="00331135"/>
    <w:rsid w:val="00412D59"/>
    <w:rsid w:val="00573446"/>
    <w:rsid w:val="005A6E64"/>
    <w:rsid w:val="005B35CF"/>
    <w:rsid w:val="00601BA9"/>
    <w:rsid w:val="00644FA2"/>
    <w:rsid w:val="006B5964"/>
    <w:rsid w:val="00735FF1"/>
    <w:rsid w:val="0079114C"/>
    <w:rsid w:val="007D1D95"/>
    <w:rsid w:val="008E6896"/>
    <w:rsid w:val="009116C5"/>
    <w:rsid w:val="00934EE5"/>
    <w:rsid w:val="00990993"/>
    <w:rsid w:val="00A67FC9"/>
    <w:rsid w:val="00B31844"/>
    <w:rsid w:val="00B47E35"/>
    <w:rsid w:val="00E96B93"/>
    <w:rsid w:val="00FD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8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8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8E6896"/>
  </w:style>
  <w:style w:type="paragraph" w:customStyle="1" w:styleId="listparagraph">
    <w:name w:val="listparagraph"/>
    <w:basedOn w:val="a"/>
    <w:rsid w:val="008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8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F27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2024-10-28T12:26:00Z</cp:lastPrinted>
  <dcterms:created xsi:type="dcterms:W3CDTF">2022-05-13T10:49:00Z</dcterms:created>
  <dcterms:modified xsi:type="dcterms:W3CDTF">2024-11-14T04:16:00Z</dcterms:modified>
</cp:coreProperties>
</file>